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00"/>
      </w:pPr>
    </w:p>
    <w:p>
      <w:pPr>
        <w:spacing w:after="200"/>
        <w:jc w:val="center"/>
      </w:pPr>
      <w:r>
        <w:rPr>
          <w:b/>
          <w:bCs/>
          <w:color w:val="2D3748"/>
          <w:sz w:val="56"/>
          <w:szCs w:val="56"/>
        </w:rPr>
        <w:t xml:space="preserve">MANUAL BOOK</w:t>
      </w:r>
    </w:p>
    <w:p>
      <w:pPr>
        <w:spacing w:after="100"/>
        <w:jc w:val="center"/>
      </w:pPr>
      <w:r>
        <w:rPr>
          <w:b/>
          <w:bCs/>
          <w:color w:val="4A5568"/>
          <w:sz w:val="40"/>
          <w:szCs w:val="40"/>
        </w:rPr>
        <w:t xml:space="preserve">Network NMS</w:t>
      </w:r>
    </w:p>
    <w:p>
      <w:pPr>
        <w:spacing w:after="800"/>
        <w:jc w:val="center"/>
      </w:pPr>
      <w:r>
        <w:rPr>
          <w:color w:val="718096"/>
          <w:sz w:val="26"/>
          <w:szCs w:val="26"/>
        </w:rPr>
        <w:t xml:space="preserve">Sistem Manajemen Jaringan: VLAN, IP Aktif &amp; CCTV</w:t>
      </w:r>
    </w:p>
    <w:p>
      <w:pPr>
        <w:jc w:val="center"/>
      </w:pPr>
      <w:r>
        <w:rPr>
          <w:i/>
          <w:iCs/>
          <w:color w:val="718096"/>
          <w:sz w:val="22"/>
          <w:szCs w:val="22"/>
        </w:rPr>
        <w:t xml:space="preserve">Panduan Penggunaan untuk Administrator &amp; Pengguna Dashboard</w:t>
      </w:r>
    </w:p>
    <w:p>
      <w:r>
        <w:br w:type="page"/>
      </w:r>
    </w:p>
    <w:p>
      <w:pPr>
        <w:pStyle w:val="Heading1"/>
        <w:spacing w:after="200" w:before="400"/>
      </w:pPr>
      <w:r>
        <w:t xml:space="preserve">Daftar Isi</w:t>
      </w:r>
    </w:p>
    <w:p>
      <w:pPr>
        <w:spacing w:after="160"/>
      </w:pPr>
      <w:r>
        <w:t xml:space="preserve">1. Pendahuluan</w:t>
      </w:r>
    </w:p>
    <w:p>
      <w:pPr>
        <w:spacing w:after="160"/>
      </w:pPr>
      <w:r>
        <w:t xml:space="preserve">2. Masuk ke Dashboard (Login)</w:t>
      </w:r>
    </w:p>
    <w:p>
      <w:pPr>
        <w:spacing w:after="160"/>
      </w:pPr>
      <w:r>
        <w:t xml:space="preserve">3. Mengenal Halaman Dashboard</w:t>
      </w:r>
    </w:p>
    <w:p>
      <w:pPr>
        <w:spacing w:after="160"/>
      </w:pPr>
      <w:r>
        <w:t xml:space="preserve">4. Peran &amp; Hak Akses Pengguna</w:t>
      </w:r>
    </w:p>
    <w:p>
      <w:pPr>
        <w:spacing w:after="160"/>
      </w:pPr>
      <w:r>
        <w:t xml:space="preserve">5. Mengelola Sites (Lokasi/Cabang)</w:t>
      </w:r>
    </w:p>
    <w:p>
      <w:pPr>
        <w:spacing w:after="160"/>
      </w:pPr>
      <w:r>
        <w:t xml:space="preserve">6. Mengelola Devices (Switch/Router)</w:t>
      </w:r>
    </w:p>
    <w:p>
      <w:pPr>
        <w:spacing w:after="160"/>
      </w:pPr>
      <w:r>
        <w:t xml:space="preserve">7. Mengelola VLAN (Create, Read, Update, Delete)</w:t>
      </w:r>
    </w:p>
    <w:p>
      <w:pPr>
        <w:spacing w:after="160"/>
      </w:pPr>
      <w:r>
        <w:t xml:space="preserve">8. Memantau IP Aktif</w:t>
      </w:r>
    </w:p>
    <w:p>
      <w:pPr>
        <w:spacing w:after="160"/>
      </w:pPr>
      <w:r>
        <w:t xml:space="preserve">9. Memantau CCTV</w:t>
      </w:r>
    </w:p>
    <w:p>
      <w:pPr>
        <w:spacing w:after="160"/>
      </w:pPr>
      <w:r>
        <w:t xml:space="preserve">10. Troubleshooting (Mengatasi Masalah Umum)</w:t>
      </w:r>
    </w:p>
    <w:p>
      <w:pPr>
        <w:spacing w:after="160"/>
      </w:pPr>
      <w:r>
        <w:t xml:space="preserve">11. Pertanyaan yang Sering Diajukan (FAQ)</w:t>
      </w:r>
    </w:p>
    <w:p>
      <w:r>
        <w:br w:type="page"/>
      </w:r>
    </w:p>
    <w:p>
      <w:pPr>
        <w:pStyle w:val="Heading1"/>
        <w:spacing w:after="200" w:before="400"/>
      </w:pPr>
      <w:r>
        <w:t xml:space="preserve">1. Pendahuluan</w:t>
      </w:r>
    </w:p>
    <w:p>
      <w:pPr>
        <w:spacing w:after="160"/>
      </w:pPr>
      <w:r>
        <w:t xml:space="preserve">Network NMS adalah aplikasi dashboard untuk memantau dan mengelola jaringan LAN/WAN dari satu tempat. Melalui dashboard ini, Anda dapat: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Mengelola VLAN pada switch/router (tambah, lihat, ubah, hapus) yang langsung diterapkan ke perangkat fisik.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Memantau perangkat (IP address, MAC address, hostname) yang sedang aktif di jaringan.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Memantau status dan live stream kamera CCTV yang terhubung ke jaringan (mendukung kamera berstandar ONVIF).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Mengelola banyak lokasi/cabang (site) sekaligus, cocok untuk jaringan WAN dengan beberapa titik lokasi.</w:t>
      </w:r>
    </w:p>
    <w:p>
      <w:pPr>
        <w:spacing w:after="160"/>
      </w:pPr>
      <w:r>
        <w:t xml:space="preserve"/>
      </w:r>
    </w:p>
    <w:p>
      <w:pPr>
        <w:spacing w:after="160"/>
      </w:pPr>
      <w:r>
        <w:t xml:space="preserve">Dashboard ini bekerja sebagai lapisan pemantauan dan kontrol; perubahan yang Anda lakukan di dashboard (misalnya menambah VLAN) akan diteruskan secara otomatis ke perangkat jaringan fisik oleh proses latar belakang sistem, biasanya dalam hitungan detik hingga sekitar satu menit.</w:t>
      </w:r>
    </w:p>
    <w:p>
      <w:pPr>
        <w:pStyle w:val="Heading1"/>
        <w:spacing w:after="200" w:before="400"/>
      </w:pPr>
      <w:r>
        <w:t xml:space="preserve">2. Masuk ke Dashboard (Login)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Buka alamat dashboard yang diberikan oleh administrator sistem Anda (contoh: https://nms.perusahaan-anda.com).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Masukkan Username dan Password yang telah diberikan.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Klik tombol "Masuk".</w:t>
      </w:r>
    </w:p>
    <w:p>
      <w:pPr>
        <w:spacing w:after="160"/>
      </w:pPr>
      <w:r>
        <w:t xml:space="preserve"/>
      </w:r>
    </w:p>
    <w:p>
      <w:pPr>
        <w:pBdr>
          <w:left w:val="single" w:color="999999" w:sz="12" w:space="8"/>
        </w:pBdr>
        <w:spacing w:after="200"/>
        <w:ind w:left="200"/>
      </w:pPr>
      <w:r>
        <w:rPr>
          <w:i/>
          <w:iCs/>
          <w:color w:val="555555"/>
        </w:rPr>
        <w:t xml:space="preserve">Catatan: Jika lupa password, hubungi administrator sistem (super_admin) untuk direset. Dashboard ini tidak memiliki fitur reset password mandiri lewat email.</w:t>
      </w:r>
    </w:p>
    <w:p>
      <w:pPr>
        <w:pBdr>
          <w:left w:val="single" w:color="C05621" w:sz="18" w:space="8"/>
        </w:pBdr>
        <w:spacing w:after="200"/>
        <w:ind w:left="200"/>
      </w:pPr>
      <w:r>
        <w:rPr>
          <w:b/>
          <w:bCs/>
          <w:color w:val="9C4221"/>
        </w:rPr>
        <w:t xml:space="preserve">⚠ Perhatian: Jangan membagikan username/password Anda ke orang lain. Setiap perubahan VLAN tercatat lengkap dengan nama akun yang melakukannya (audit log).</w:t>
      </w:r>
    </w:p>
    <w:p>
      <w:pPr>
        <w:pStyle w:val="Heading1"/>
        <w:spacing w:after="200" w:before="400"/>
      </w:pPr>
      <w:r>
        <w:t xml:space="preserve">3. Mengenal Halaman Dashboard</w:t>
      </w:r>
    </w:p>
    <w:p>
      <w:pPr>
        <w:spacing w:after="160"/>
      </w:pPr>
      <w:r>
        <w:t xml:space="preserve">Setelah login, Anda akan melihat halaman Dashboard yang menampilkan ringkasan kondisi jaringan secara keseluruhan: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Sites — jumlah lokasi/cabang yang terdaftar dan aktif.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Devices Online — jumlah perangkat (switch/router) yang saat ini terdeteksi online, dari total yang terdaftar.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Total VLAN — jumlah VLAN yang terdaftar di seluruh perangkat.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IP Aktif — jumlah alamat IP yang terdeteksi aktif dalam 15 menit terakhir.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CCTV Online — jumlah kamera yang sedang online, dari total yang terdaftar.</w:t>
      </w:r>
    </w:p>
    <w:p>
      <w:pPr>
        <w:spacing w:after="160"/>
      </w:pPr>
      <w:r>
        <w:t xml:space="preserve"/>
      </w:r>
    </w:p>
    <w:p>
      <w:pPr>
        <w:spacing w:after="160"/>
      </w:pPr>
      <w:r>
        <w:t xml:space="preserve">Di bagian bawah dashboard terdapat tabel "Aktivitas VLAN Terbaru" yang mencatat setiap perubahan VLAN (tambah/ubah/hapus), siapa yang melakukan, dan apakah berhasil diterapkan ke perangkat.</w:t>
      </w:r>
    </w:p>
    <w:p>
      <w:pPr>
        <w:spacing w:after="160"/>
      </w:pPr>
      <w:r>
        <w:t xml:space="preserve"/>
      </w:r>
    </w:p>
    <w:p>
      <w:pPr>
        <w:spacing w:after="160"/>
      </w:pPr>
      <w:r>
        <w:t xml:space="preserve">Menu navigasi di bagian atas halaman memungkinkan Anda berpindah ke: Dashboard, Devices, VLAN, IP Aktif, CCTV, dan Sites.</w:t>
      </w:r>
    </w:p>
    <w:p>
      <w:pPr>
        <w:pStyle w:val="Heading1"/>
        <w:spacing w:after="200" w:before="400"/>
      </w:pPr>
      <w:r>
        <w:t xml:space="preserve">4. Peran &amp; Hak Akses Pengguna</w:t>
      </w:r>
    </w:p>
    <w:p>
      <w:pPr>
        <w:spacing w:after="160"/>
      </w:pPr>
      <w:r>
        <w:t xml:space="preserve">Terdapat tiga tingkat peran pengguna: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2D3748" w:val="clear"/>
          </w:tcPr>
          <w:p>
            <w:r>
              <w:rPr>
                <w:b/>
                <w:bCs/>
                <w:color w:val="FFFFFF"/>
              </w:rPr>
              <w:t xml:space="preserve">Peran</w:t>
            </w:r>
          </w:p>
        </w:tc>
        <w:tc>
          <w:tcPr>
            <w:tcW w:type="dxa" w:w="4513"/>
            <w:shd w:fill="2D3748" w:val="clear"/>
          </w:tcPr>
          <w:p>
            <w:r>
              <w:rPr>
                <w:b/>
                <w:bCs/>
                <w:color w:val="FFFFFF"/>
              </w:rPr>
              <w:t xml:space="preserve">Hak Akses</w:t>
            </w:r>
          </w:p>
        </w:tc>
      </w:tr>
      <w:tr>
        <w:tc>
          <w:tcPr>
            <w:tcW w:type="dxa" w:w="4513"/>
          </w:tcPr>
          <w:p>
            <w:r>
              <w:t xml:space="preserve">super_admin</w:t>
            </w:r>
          </w:p>
        </w:tc>
        <w:tc>
          <w:tcPr>
            <w:tcW w:type="dxa" w:w="4513"/>
          </w:tcPr>
          <w:p>
            <w:r>
              <w:t xml:space="preserve">Akses penuh ke semua fitur, termasuk mengelola pengguna lain.</w:t>
            </w:r>
          </w:p>
        </w:tc>
      </w:tr>
      <w:tr>
        <w:tc>
          <w:tcPr>
            <w:tcW w:type="dxa" w:w="4513"/>
          </w:tcPr>
          <w:p>
            <w:r>
              <w:t xml:space="preserve">admin</w:t>
            </w:r>
          </w:p>
        </w:tc>
        <w:tc>
          <w:tcPr>
            <w:tcW w:type="dxa" w:w="4513"/>
          </w:tcPr>
          <w:p>
            <w:r>
              <w:t xml:space="preserve">Dapat menambah/mengubah/menghapus Sites, Devices, VLAN, dan CCTV.</w:t>
            </w:r>
          </w:p>
        </w:tc>
      </w:tr>
      <w:tr>
        <w:tc>
          <w:tcPr>
            <w:tcW w:type="dxa" w:w="4513"/>
          </w:tcPr>
          <w:p>
            <w:r>
              <w:t xml:space="preserve">viewer</w:t>
            </w:r>
          </w:p>
        </w:tc>
        <w:tc>
          <w:tcPr>
            <w:tcW w:type="dxa" w:w="4513"/>
          </w:tcPr>
          <w:p>
            <w:r>
              <w:t xml:space="preserve">Hanya dapat melihat data (Dashboard, daftar VLAN, IP aktif, CCTV) tanpa bisa mengubah apa pun.</w:t>
            </w:r>
          </w:p>
        </w:tc>
      </w:tr>
    </w:tbl>
    <w:p>
      <w:pPr>
        <w:spacing w:after="160"/>
      </w:pPr>
      <w:r>
        <w:t xml:space="preserve"/>
      </w:r>
    </w:p>
    <w:p>
      <w:pPr>
        <w:pBdr>
          <w:left w:val="single" w:color="999999" w:sz="12" w:space="8"/>
        </w:pBdr>
        <w:spacing w:after="200"/>
        <w:ind w:left="200"/>
      </w:pPr>
      <w:r>
        <w:rPr>
          <w:i/>
          <w:iCs/>
          <w:color w:val="555555"/>
        </w:rPr>
        <w:t xml:space="preserve">Catatan: Peran ditentukan saat akun dibuatkan oleh administrator. Jika Anda memerlukan akses lebih tinggi, hubungi super_admin.</w:t>
      </w:r>
    </w:p>
    <w:p>
      <w:pPr>
        <w:pStyle w:val="Heading1"/>
        <w:spacing w:after="200" w:before="400"/>
      </w:pPr>
      <w:r>
        <w:t xml:space="preserve">5. Mengelola Sites (Lokasi/Cabang)</w:t>
      </w:r>
    </w:p>
    <w:p>
      <w:pPr>
        <w:spacing w:after="160"/>
      </w:pPr>
      <w:r>
        <w:t xml:space="preserve">Site mewakili satu lokasi fisik jaringan Anda (contoh: Kantor Pusat, Cabang Surabaya, Gudang Bandung). Setiap Device, VLAN, dan Kamera CCTV harus terhubung ke satu Site.</w:t>
      </w:r>
    </w:p>
    <w:p>
      <w:pPr>
        <w:pStyle w:val="Heading2"/>
        <w:spacing w:after="150" w:before="300"/>
      </w:pPr>
      <w:r>
        <w:t xml:space="preserve">Menambah Site Baru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Buka menu "Sites".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Klik tombol "Tambah Site".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Isi Nama Site, Alamat, dan WAN IP/VPN Endpoint (jika lokasi ini terhubung lewat WAN/VPN).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Klik "Simpan".</w:t>
      </w:r>
    </w:p>
    <w:p>
      <w:pPr>
        <w:spacing w:after="160"/>
      </w:pPr>
      <w:r>
        <w:t xml:space="preserve"/>
      </w:r>
    </w:p>
    <w:p>
      <w:pPr>
        <w:pBdr>
          <w:left w:val="single" w:color="999999" w:sz="12" w:space="8"/>
        </w:pBdr>
        <w:spacing w:after="200"/>
        <w:ind w:left="200"/>
      </w:pPr>
      <w:r>
        <w:rPr>
          <w:i/>
          <w:iCs/>
          <w:color w:val="555555"/>
        </w:rPr>
        <w:t xml:space="preserve">Catatan: Setiap Site baru otomatis mendapat "Agent API Key" — kode ini diberikan kepada teknisi/administrator untuk dikonfigurasikan pada layanan pemantau (poller) yang berjalan di lokasi tersebut. Simpan kode ini dengan aman.</w:t>
      </w:r>
    </w:p>
    <w:p>
      <w:pPr>
        <w:pBdr>
          <w:left w:val="single" w:color="C05621" w:sz="18" w:space="8"/>
        </w:pBdr>
        <w:spacing w:after="200"/>
        <w:ind w:left="200"/>
      </w:pPr>
      <w:r>
        <w:rPr>
          <w:b/>
          <w:bCs/>
          <w:color w:val="9C4221"/>
        </w:rPr>
        <w:t xml:space="preserve">⚠ Perhatian: Menghapus Site akan ikut menghapus seluruh Device, VLAN, data IP Aktif, dan Kamera CCTV yang terdaftar di site tersebut. Tindakan ini tidak dapat dibatalkan.</w:t>
      </w:r>
    </w:p>
    <w:p>
      <w:pPr>
        <w:pStyle w:val="Heading1"/>
        <w:spacing w:after="200" w:before="400"/>
      </w:pPr>
      <w:r>
        <w:t xml:space="preserve">6. Mengelola Devices (Switch/Router)</w:t>
      </w:r>
    </w:p>
    <w:p>
      <w:pPr>
        <w:spacing w:after="160"/>
      </w:pPr>
      <w:r>
        <w:t xml:space="preserve">Halaman Devices menampilkan seluruh switch/router yang terdaftar di semua Site, beserta status online/offline-nya.</w:t>
      </w:r>
    </w:p>
    <w:p>
      <w:pPr>
        <w:pStyle w:val="Heading2"/>
        <w:spacing w:after="150" w:before="300"/>
      </w:pPr>
      <w:r>
        <w:t xml:space="preserve">Menambah Device Baru</w:t>
      </w:r>
    </w:p>
    <w:p>
      <w:pPr>
        <w:pStyle w:val="ListParagraph"/>
        <w:numPr>
          <w:ilvl w:val="0"/>
          <w:numId w:val="5"/>
        </w:numPr>
        <w:spacing w:after="80"/>
      </w:pPr>
      <w:r>
        <w:t xml:space="preserve">Buka menu "Devices", klik "Tambah Device".</w:t>
      </w:r>
    </w:p>
    <w:p>
      <w:pPr>
        <w:pStyle w:val="ListParagraph"/>
        <w:numPr>
          <w:ilvl w:val="0"/>
          <w:numId w:val="5"/>
        </w:numPr>
        <w:spacing w:after="80"/>
      </w:pPr>
      <w:r>
        <w:t xml:space="preserve">Pilih Site tempat perangkat ini berada.</w:t>
      </w:r>
    </w:p>
    <w:p>
      <w:pPr>
        <w:pStyle w:val="ListParagraph"/>
        <w:numPr>
          <w:ilvl w:val="0"/>
          <w:numId w:val="5"/>
        </w:numPr>
        <w:spacing w:after="80"/>
      </w:pPr>
      <w:r>
        <w:t xml:space="preserve">Isi Nama Device (contoh: "Switch Lantai 2"), pilih Vendor (Mikrotik/Cisco/Ubiquiti/lainnya), dan Model (opsional).</w:t>
      </w:r>
    </w:p>
    <w:p>
      <w:pPr>
        <w:pStyle w:val="ListParagraph"/>
        <w:numPr>
          <w:ilvl w:val="0"/>
          <w:numId w:val="5"/>
        </w:numPr>
        <w:spacing w:after="80"/>
      </w:pPr>
      <w:r>
        <w:t xml:space="preserve">Isi IP Management — alamat IP yang dipakai untuk mengelola perangkat ini (biasanya IP interface manajemen switch/router).</w:t>
      </w:r>
    </w:p>
    <w:p>
      <w:pPr>
        <w:pStyle w:val="ListParagraph"/>
        <w:numPr>
          <w:ilvl w:val="0"/>
          <w:numId w:val="5"/>
        </w:numPr>
        <w:spacing w:after="80"/>
      </w:pPr>
      <w:r>
        <w:t xml:space="preserve">Isi bagian Kredensial: SNMP Community (untuk memantau status), dan Username/Password API/SSH (khusus untuk perangkat yang akan dipakai fitur VLAN CRUD, seperti Mikrotik/Cisco/Ubiquiti).</w:t>
      </w:r>
    </w:p>
    <w:p>
      <w:pPr>
        <w:pStyle w:val="ListParagraph"/>
        <w:numPr>
          <w:ilvl w:val="0"/>
          <w:numId w:val="5"/>
        </w:numPr>
        <w:spacing w:after="80"/>
      </w:pPr>
      <w:r>
        <w:t xml:space="preserve">Klik "Simpan".</w:t>
      </w:r>
    </w:p>
    <w:p>
      <w:pPr>
        <w:spacing w:after="160"/>
      </w:pPr>
      <w:r>
        <w:t xml:space="preserve"/>
      </w:r>
    </w:p>
    <w:p>
      <w:pPr>
        <w:pBdr>
          <w:left w:val="single" w:color="999999" w:sz="12" w:space="8"/>
        </w:pBdr>
        <w:spacing w:after="200"/>
        <w:ind w:left="200"/>
      </w:pPr>
      <w:r>
        <w:rPr>
          <w:i/>
          <w:iCs/>
          <w:color w:val="555555"/>
        </w:rPr>
        <w:t xml:space="preserve">Catatan: Kolom kredensial (SNMP community, username, password) disimpan dalam bentuk terenkripsi di database — tidak ada yang bisa membaca teks aslinya langsung dari database, termasuk administrator database.</w:t>
      </w:r>
    </w:p>
    <w:p>
      <w:pPr>
        <w:spacing w:after="160"/>
      </w:pPr>
      <w:r>
        <w:t xml:space="preserve"/>
      </w:r>
    </w:p>
    <w:p>
      <w:pPr>
        <w:spacing w:after="160"/>
      </w:pPr>
      <w:r>
        <w:t xml:space="preserve">Status setiap device (Online/Offline/Unknown) diperbarui otomatis oleh sistem setiap beberapa menit. Kolom "Terakhir Terlihat" menunjukkan waktu terakhir perangkat tersebut merespons.</w:t>
      </w:r>
    </w:p>
    <w:p>
      <w:pPr>
        <w:pStyle w:val="Heading1"/>
        <w:spacing w:after="200" w:before="400"/>
      </w:pPr>
      <w:r>
        <w:t xml:space="preserve">7. Mengelola VLAN (Create, Read, Update, Delete)</w:t>
      </w:r>
    </w:p>
    <w:p>
      <w:pPr>
        <w:spacing w:after="160"/>
      </w:pPr>
      <w:r>
        <w:t xml:space="preserve">Ini adalah fitur inti dashboard: menambah, melihat, mengubah, dan menghapus VLAN — dan perubahan ini akan diterapkan langsung ke perangkat switch/router fisik, bukan hanya tersimpan di database.</w:t>
      </w:r>
    </w:p>
    <w:p>
      <w:pPr>
        <w:pStyle w:val="Heading2"/>
        <w:spacing w:after="150" w:before="300"/>
      </w:pPr>
      <w:r>
        <w:t xml:space="preserve">7.1 Menambah VLAN Baru</w:t>
      </w:r>
    </w:p>
    <w:p>
      <w:pPr>
        <w:pStyle w:val="ListParagraph"/>
        <w:numPr>
          <w:ilvl w:val="0"/>
          <w:numId w:val="6"/>
        </w:numPr>
        <w:spacing w:after="80"/>
      </w:pPr>
      <w:r>
        <w:t xml:space="preserve">Buka menu "VLAN", klik "Tambah VLAN".</w:t>
      </w:r>
    </w:p>
    <w:p>
      <w:pPr>
        <w:pStyle w:val="ListParagraph"/>
        <w:numPr>
          <w:ilvl w:val="0"/>
          <w:numId w:val="6"/>
        </w:numPr>
        <w:spacing w:after="80"/>
      </w:pPr>
      <w:r>
        <w:t xml:space="preserve">Pilih Device tempat VLAN ini akan dibuat.</w:t>
      </w:r>
    </w:p>
    <w:p>
      <w:pPr>
        <w:pStyle w:val="ListParagraph"/>
        <w:numPr>
          <w:ilvl w:val="0"/>
          <w:numId w:val="6"/>
        </w:numPr>
        <w:spacing w:after="80"/>
      </w:pPr>
      <w:r>
        <w:t xml:space="preserve">Isi VLAN ID (angka 1–4094, harus unik per device).</w:t>
      </w:r>
    </w:p>
    <w:p>
      <w:pPr>
        <w:pStyle w:val="ListParagraph"/>
        <w:numPr>
          <w:ilvl w:val="0"/>
          <w:numId w:val="6"/>
        </w:numPr>
        <w:spacing w:after="80"/>
      </w:pPr>
      <w:r>
        <w:t xml:space="preserve">Isi Nama VLAN (contoh: "Karyawan", "Tamu", "CCTV").</w:t>
      </w:r>
    </w:p>
    <w:p>
      <w:pPr>
        <w:pStyle w:val="ListParagraph"/>
        <w:numPr>
          <w:ilvl w:val="0"/>
          <w:numId w:val="6"/>
        </w:numPr>
        <w:spacing w:after="80"/>
      </w:pPr>
      <w:r>
        <w:t xml:space="preserve">Isi Subnet (opsional, contoh 192.168.10.0/24) — jika diisi, sistem akan otomatis membuatkan alamat gateway di perangkat.</w:t>
      </w:r>
    </w:p>
    <w:p>
      <w:pPr>
        <w:pStyle w:val="ListParagraph"/>
        <w:numPr>
          <w:ilvl w:val="0"/>
          <w:numId w:val="6"/>
        </w:numPr>
        <w:spacing w:after="80"/>
      </w:pPr>
      <w:r>
        <w:t xml:space="preserve">Isi Deskripsi (opsional, catatan bebas).</w:t>
      </w:r>
    </w:p>
    <w:p>
      <w:pPr>
        <w:pStyle w:val="ListParagraph"/>
        <w:numPr>
          <w:ilvl w:val="0"/>
          <w:numId w:val="6"/>
        </w:numPr>
        <w:spacing w:after="80"/>
      </w:pPr>
      <w:r>
        <w:t xml:space="preserve">Klik "Simpan".</w:t>
      </w:r>
    </w:p>
    <w:p>
      <w:pPr>
        <w:spacing w:after="160"/>
      </w:pPr>
      <w:r>
        <w:t xml:space="preserve"/>
      </w:r>
    </w:p>
    <w:p>
      <w:pPr>
        <w:spacing w:after="160"/>
      </w:pPr>
      <w:r>
        <w:t xml:space="preserve">Setelah disimpan, status VLAN akan muncul sebagai "Pending" — artinya permintaan sudah tercatat dan sedang menunggu diterapkan ke perangkat fisik oleh sistem. Biasanya proses ini memakan waktu beberapa detik hingga maksimal 1 menit.</w:t>
      </w:r>
    </w:p>
    <w:p>
      <w:pPr>
        <w:pStyle w:val="Heading2"/>
        <w:spacing w:after="150" w:before="300"/>
      </w:pPr>
      <w:r>
        <w:t xml:space="preserve">7.2 Memahami Status Sinkronisasi VLAN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2D3748" w:val="clear"/>
          </w:tcPr>
          <w:p>
            <w:r>
              <w:rPr>
                <w:b/>
                <w:bCs/>
                <w:color w:val="FFFFFF"/>
              </w:rPr>
              <w:t xml:space="preserve">Status</w:t>
            </w:r>
          </w:p>
        </w:tc>
        <w:tc>
          <w:tcPr>
            <w:tcW w:type="dxa" w:w="4513"/>
            <w:shd w:fill="2D3748" w:val="clear"/>
          </w:tcPr>
          <w:p>
            <w:r>
              <w:rPr>
                <w:b/>
                <w:bCs/>
                <w:color w:val="FFFFFF"/>
              </w:rPr>
              <w:t xml:space="preserve">Arti</w:t>
            </w:r>
          </w:p>
        </w:tc>
      </w:tr>
      <w:tr>
        <w:tc>
          <w:tcPr>
            <w:tcW w:type="dxa" w:w="4513"/>
          </w:tcPr>
          <w:p>
            <w:r>
              <w:t xml:space="preserve">Pending</w:t>
            </w:r>
          </w:p>
        </w:tc>
        <w:tc>
          <w:tcPr>
            <w:tcW w:type="dxa" w:w="4513"/>
          </w:tcPr>
          <w:p>
            <w:r>
              <w:t xml:space="preserve">Perubahan tercatat, sedang menunggu diterapkan ke perangkat fisik.</w:t>
            </w:r>
          </w:p>
        </w:tc>
      </w:tr>
      <w:tr>
        <w:tc>
          <w:tcPr>
            <w:tcW w:type="dxa" w:w="4513"/>
          </w:tcPr>
          <w:p>
            <w:r>
              <w:t xml:space="preserve">Synced</w:t>
            </w:r>
          </w:p>
        </w:tc>
        <w:tc>
          <w:tcPr>
            <w:tcW w:type="dxa" w:w="4513"/>
          </w:tcPr>
          <w:p>
            <w:r>
              <w:t xml:space="preserve">Berhasil diterapkan ke perangkat fisik. Konfigurasi di dashboard = kondisi nyata di perangkat.</w:t>
            </w:r>
          </w:p>
        </w:tc>
      </w:tr>
      <w:tr>
        <w:tc>
          <w:tcPr>
            <w:tcW w:type="dxa" w:w="4513"/>
          </w:tcPr>
          <w:p>
            <w:r>
              <w:t xml:space="preserve">Failed</w:t>
            </w:r>
          </w:p>
        </w:tc>
        <w:tc>
          <w:tcPr>
            <w:tcW w:type="dxa" w:w="4513"/>
          </w:tcPr>
          <w:p>
            <w:r>
              <w:t xml:space="preserve">Gagal diterapkan (contoh: kredensial salah, perangkat tidak terjangkau, VLAN ID bentrok). Arahkan kursor ke badge "Failed" untuk melihat pesan error, atau lihat bagian Troubleshooting.</w:t>
            </w:r>
          </w:p>
        </w:tc>
      </w:tr>
    </w:tbl>
    <w:p>
      <w:pPr>
        <w:pStyle w:val="Heading2"/>
        <w:spacing w:after="150" w:before="300"/>
      </w:pPr>
      <w:r>
        <w:t xml:space="preserve">7.3 Mengubah VLAN</w:t>
      </w:r>
    </w:p>
    <w:p>
      <w:pPr>
        <w:pStyle w:val="ListParagraph"/>
        <w:numPr>
          <w:ilvl w:val="0"/>
          <w:numId w:val="7"/>
        </w:numPr>
        <w:spacing w:after="80"/>
      </w:pPr>
      <w:r>
        <w:t xml:space="preserve">Pada tabel daftar VLAN, klik tombol "Edit" di baris VLAN yang ingin diubah.</w:t>
      </w:r>
    </w:p>
    <w:p>
      <w:pPr>
        <w:pStyle w:val="ListParagraph"/>
        <w:numPr>
          <w:ilvl w:val="0"/>
          <w:numId w:val="7"/>
        </w:numPr>
        <w:spacing w:after="80"/>
      </w:pPr>
      <w:r>
        <w:t xml:space="preserve">Ubah Nama, Subnet, atau Deskripsi sesuai kebutuhan.</w:t>
      </w:r>
    </w:p>
    <w:p>
      <w:pPr>
        <w:pBdr>
          <w:left w:val="single" w:color="999999" w:sz="12" w:space="8"/>
        </w:pBdr>
        <w:spacing w:after="200"/>
        <w:ind w:left="200"/>
      </w:pPr>
      <w:r>
        <w:rPr>
          <w:i/>
          <w:iCs/>
          <w:color w:val="555555"/>
        </w:rPr>
        <w:t xml:space="preserve">Catatan: VLAN ID dan Device tidak dapat diubah setelah VLAN dibuat. Jika VLAN ID atau Device-nya salah, hapus VLAN tersebut lalu buat ulang dengan data yang benar.</w:t>
      </w:r>
    </w:p>
    <w:p>
      <w:pPr>
        <w:pStyle w:val="ListParagraph"/>
        <w:numPr>
          <w:ilvl w:val="0"/>
          <w:numId w:val="7"/>
        </w:numPr>
        <w:spacing w:after="80"/>
      </w:pPr>
      <w:r>
        <w:t xml:space="preserve">Klik "Simpan". Status akan kembali menjadi "Pending" hingga perubahan diterapkan ke perangkat.</w:t>
      </w:r>
    </w:p>
    <w:p>
      <w:pPr>
        <w:pStyle w:val="Heading2"/>
        <w:spacing w:after="150" w:before="300"/>
      </w:pPr>
      <w:r>
        <w:t xml:space="preserve">7.4 Menghapus VLAN</w:t>
      </w:r>
    </w:p>
    <w:p>
      <w:pPr>
        <w:pStyle w:val="ListParagraph"/>
        <w:numPr>
          <w:ilvl w:val="0"/>
          <w:numId w:val="8"/>
        </w:numPr>
        <w:spacing w:after="80"/>
      </w:pPr>
      <w:r>
        <w:t xml:space="preserve">Klik tombol "Hapus" pada baris VLAN yang dimaksud.</w:t>
      </w:r>
    </w:p>
    <w:p>
      <w:pPr>
        <w:pStyle w:val="ListParagraph"/>
        <w:numPr>
          <w:ilvl w:val="0"/>
          <w:numId w:val="8"/>
        </w:numPr>
        <w:spacing w:after="80"/>
      </w:pPr>
      <w:r>
        <w:t xml:space="preserve">Konfirmasi penghapusan pada dialog yang muncul.</w:t>
      </w:r>
    </w:p>
    <w:p>
      <w:pPr>
        <w:pBdr>
          <w:left w:val="single" w:color="C05621" w:sz="18" w:space="8"/>
        </w:pBdr>
        <w:spacing w:after="200"/>
        <w:ind w:left="200"/>
      </w:pPr>
      <w:r>
        <w:rPr>
          <w:b/>
          <w:bCs/>
          <w:color w:val="9C4221"/>
        </w:rPr>
        <w:t xml:space="preserve">⚠ Perhatian: Menghapus VLAN di dashboard akan MENGHAPUS VLAN TERSEBUT DARI PERANGKAT FISIK juga, termasuk alamat IP gateway yang menempel padanya. Pastikan tidak ada perangkat/pengguna yang masih memakai VLAN tersebut sebelum menghapus.</w:t>
      </w:r>
    </w:p>
    <w:p>
      <w:pPr>
        <w:pStyle w:val="Heading1"/>
        <w:spacing w:after="200" w:before="400"/>
      </w:pPr>
      <w:r>
        <w:t xml:space="preserve">8. Memantau IP Aktif</w:t>
      </w:r>
    </w:p>
    <w:p>
      <w:pPr>
        <w:spacing w:after="160"/>
      </w:pPr>
      <w:r>
        <w:t xml:space="preserve">Halaman "IP Aktif" menampilkan daftar seluruh alamat IP yang terdeteksi sedang digunakan di jaringan, lengkap dengan MAC address dan hostname (jika tersedia).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Gunakan dropdown "Site" di kanan atas untuk memfilter berdasarkan lokasi tertentu.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Status "Aktif" berarti perangkat tersebut terdeteksi merespons dalam 15 menit terakhir.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Status "Tidak Aktif" berarti perangkat pernah terdeteksi tetapi sudah lebih dari 15 menit tidak merespons (bisa berarti perangkat dimatikan, dicabut, atau berpindah jaringan).</w:t>
      </w:r>
    </w:p>
    <w:p>
      <w:pPr>
        <w:spacing w:after="160"/>
      </w:pPr>
      <w:r>
        <w:t xml:space="preserve"/>
      </w:r>
    </w:p>
    <w:p>
      <w:pPr>
        <w:spacing w:after="160"/>
      </w:pPr>
      <w:r>
        <w:t xml:space="preserve">Data pada halaman ini diperbarui otomatis secara berkala oleh sistem (proses pemindaian jaringan berjalan di latar belakang), Anda tidak perlu melakukan apa pun secara manual untuk memperbarui data ini — cukup muat ulang halaman untuk melihat data terbaru.</w:t>
      </w:r>
    </w:p>
    <w:p>
      <w:pPr>
        <w:pStyle w:val="Heading1"/>
        <w:spacing w:after="200" w:before="400"/>
      </w:pPr>
      <w:r>
        <w:t xml:space="preserve">9. Memantau CCTV</w:t>
      </w:r>
    </w:p>
    <w:p>
      <w:pPr>
        <w:spacing w:after="160"/>
      </w:pPr>
      <w:r>
        <w:t xml:space="preserve">Halaman CCTV menampilkan seluruh kamera yang terdaftar dalam bentuk kartu (card), masing-masing menampilkan live stream (jika kamera online) dan status kamera.</w:t>
      </w:r>
    </w:p>
    <w:p>
      <w:pPr>
        <w:pStyle w:val="Heading2"/>
        <w:spacing w:after="150" w:before="300"/>
      </w:pPr>
      <w:r>
        <w:t xml:space="preserve">9.1 Menambah Kamera CCTV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Buka menu "CCTV", klik "Tambah Kamera".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Pilih Site lokasi kamera.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Isi Nama Kamera dan IP Kamera.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Isi ONVIF Port (umumnya 80, sesuaikan dengan pengaturan kamera Anda).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Kosongkan RTSP Path jika ingin sistem mendeteksinya otomatis lewat ONVIF, atau isi manual jika sudah tahu path-nya.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Isi Username dan Password kamera.</w:t>
      </w:r>
    </w:p>
    <w:p>
      <w:pPr>
        <w:pStyle w:val="ListParagraph"/>
        <w:numPr>
          <w:ilvl w:val="0"/>
          <w:numId w:val="9"/>
        </w:numPr>
        <w:spacing w:after="80"/>
      </w:pPr>
      <w:r>
        <w:t xml:space="preserve">Klik "Simpan".</w:t>
      </w:r>
    </w:p>
    <w:p>
      <w:pPr>
        <w:spacing w:after="160"/>
      </w:pPr>
      <w:r>
        <w:t xml:space="preserve"/>
      </w:r>
    </w:p>
    <w:p>
      <w:pPr>
        <w:pBdr>
          <w:left w:val="single" w:color="999999" w:sz="12" w:space="8"/>
        </w:pBdr>
        <w:spacing w:after="200"/>
        <w:ind w:left="200"/>
      </w:pPr>
      <w:r>
        <w:rPr>
          <w:i/>
          <w:iCs/>
          <w:color w:val="555555"/>
        </w:rPr>
        <w:t xml:space="preserve">Catatan: Kamera harus mendukung standar ONVIF agar dapat terdeteksi dan menampilkan live stream secara otomatis. Setelah ditambahkan, biasanya perlu waktu sekitar 1 menit hingga status kamera dan live stream mulai tampil.</w:t>
      </w:r>
    </w:p>
    <w:p>
      <w:pPr>
        <w:pStyle w:val="Heading2"/>
        <w:spacing w:after="150" w:before="300"/>
      </w:pPr>
      <w:r>
        <w:t xml:space="preserve">9.2 Membaca Status Kamera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Online (hijau) — kamera terdeteksi aktif dan live stream tersedia.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Offline/Unknown (abu-abu) — kamera tidak terjangkau, mati, atau kredensial salah.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</w:rPr>
        <w:t xml:space="preserve">Label "PTZ" muncul jika kamera mendukung fitur Pan-Tilt-Zoom (terdeteksi otomatis oleh sistem).</w:t>
      </w:r>
    </w:p>
    <w:p>
      <w:pPr>
        <w:pStyle w:val="Heading2"/>
        <w:spacing w:after="150" w:before="300"/>
      </w:pPr>
      <w:r>
        <w:t xml:space="preserve">9.3 Menghapus Kamera</w:t>
      </w:r>
    </w:p>
    <w:p>
      <w:pPr>
        <w:spacing w:after="160"/>
      </w:pPr>
      <w:r>
        <w:t xml:space="preserve">Klik tombol "Hapus" pada kartu kamera yang dimaksud, lalu konfirmasi. Ini hanya menghapus kamera dari dashboard pemantauan, tidak mengubah pengaturan apa pun di kamera fisik itu sendiri.</w:t>
      </w:r>
    </w:p>
    <w:p>
      <w:pPr>
        <w:pStyle w:val="Heading1"/>
        <w:spacing w:after="200" w:before="400"/>
      </w:pPr>
      <w:r>
        <w:t xml:space="preserve">10. Troubleshooting (Mengatasi Masalah Umum)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2D3748" w:val="clear"/>
          </w:tcPr>
          <w:p>
            <w:r>
              <w:rPr>
                <w:b/>
                <w:bCs/>
                <w:color w:val="FFFFFF"/>
              </w:rPr>
              <w:t xml:space="preserve">Masalah</w:t>
            </w:r>
          </w:p>
        </w:tc>
        <w:tc>
          <w:tcPr>
            <w:tcW w:type="dxa" w:w="4513"/>
            <w:shd w:fill="2D3748" w:val="clear"/>
          </w:tcPr>
          <w:p>
            <w:r>
              <w:rPr>
                <w:b/>
                <w:bCs/>
                <w:color w:val="FFFFFF"/>
              </w:rPr>
              <w:t xml:space="preserve">Kemungkinan Penyebab &amp; Solusi</w:t>
            </w:r>
          </w:p>
        </w:tc>
      </w:tr>
      <w:tr>
        <w:tc>
          <w:tcPr>
            <w:tcW w:type="dxa" w:w="4513"/>
          </w:tcPr>
          <w:p>
            <w:r>
              <w:t xml:space="preserve">VLAN berstatus "Failed" terus-menerus</w:t>
            </w:r>
          </w:p>
        </w:tc>
        <w:tc>
          <w:tcPr>
            <w:tcW w:type="dxa" w:w="4513"/>
          </w:tcPr>
          <w:p>
            <w:r>
              <w:t xml:space="preserve">Arahkan kursor ke badge merah untuk membaca pesan error. Penyebab umum: kredensial API/SSH device salah, perangkat tidak terjangkau dari server, atau VLAN ID sudah dipakai di perangkat. Perbaiki kredensial di halaman Devices, lalu edit ulang VLAN untuk memicu percobaan sinkronisasi berikutnya.</w:t>
            </w:r>
          </w:p>
        </w:tc>
      </w:tr>
      <w:tr>
        <w:tc>
          <w:tcPr>
            <w:tcW w:type="dxa" w:w="4513"/>
          </w:tcPr>
          <w:p>
            <w:r>
              <w:t xml:space="preserve">Device berstatus "Offline" padahal menyala</w:t>
            </w:r>
          </w:p>
        </w:tc>
        <w:tc>
          <w:tcPr>
            <w:tcW w:type="dxa" w:w="4513"/>
          </w:tcPr>
          <w:p>
            <w:r>
              <w:t xml:space="preserve">Cek apakah IP Management yang diisi sudah benar, dan apakah SNMP Community yang diisi sesuai dengan konfigurasi SNMP di perangkat tersebut.</w:t>
            </w:r>
          </w:p>
        </w:tc>
      </w:tr>
      <w:tr>
        <w:tc>
          <w:tcPr>
            <w:tcW w:type="dxa" w:w="4513"/>
          </w:tcPr>
          <w:p>
            <w:r>
              <w:t xml:space="preserve">Tidak ada data di halaman IP Aktif</w:t>
            </w:r>
          </w:p>
        </w:tc>
        <w:tc>
          <w:tcPr>
            <w:tcW w:type="dxa" w:w="4513"/>
          </w:tcPr>
          <w:p>
            <w:r>
              <w:t xml:space="preserve">Kemungkinan layanan pemindai jaringan (poller) untuk site tersebut belum berjalan. Hubungi administrator sistem/teknisi jaringan untuk memeriksa layanan tersebut di server.</w:t>
            </w:r>
          </w:p>
        </w:tc>
      </w:tr>
      <w:tr>
        <w:tc>
          <w:tcPr>
            <w:tcW w:type="dxa" w:w="4513"/>
          </w:tcPr>
          <w:p>
            <w:r>
              <w:t xml:space="preserve">Kamera CCTV tidak menampilkan live stream</w:t>
            </w:r>
          </w:p>
        </w:tc>
        <w:tc>
          <w:tcPr>
            <w:tcW w:type="dxa" w:w="4513"/>
          </w:tcPr>
          <w:p>
            <w:r>
              <w:t xml:space="preserve">Pastikan kamera mendukung ONVIF dan kredensial (username/password) benar. Live stream juga butuh waktu beberapa saat setelah kamera pertama kali terdeteksi online.</w:t>
            </w:r>
          </w:p>
        </w:tc>
      </w:tr>
      <w:tr>
        <w:tc>
          <w:tcPr>
            <w:tcW w:type="dxa" w:w="4513"/>
          </w:tcPr>
          <w:p>
            <w:r>
              <w:t xml:space="preserve">Tidak bisa login / lupa password</w:t>
            </w:r>
          </w:p>
        </w:tc>
        <w:tc>
          <w:tcPr>
            <w:tcW w:type="dxa" w:w="4513"/>
          </w:tcPr>
          <w:p>
            <w:r>
              <w:t xml:space="preserve">Hubungi administrator sistem (super_admin) untuk mereset password akun Anda.</w:t>
            </w:r>
          </w:p>
        </w:tc>
      </w:tr>
      <w:tr>
        <w:tc>
          <w:tcPr>
            <w:tcW w:type="dxa" w:w="4513"/>
          </w:tcPr>
          <w:p>
            <w:r>
              <w:t xml:space="preserve">Tombol "Tambah/Edit/Hapus" tidak muncul</w:t>
            </w:r>
          </w:p>
        </w:tc>
        <w:tc>
          <w:tcPr>
            <w:tcW w:type="dxa" w:w="4513"/>
          </w:tcPr>
          <w:p>
            <w:r>
              <w:t xml:space="preserve">Ini normal untuk akun dengan peran viewer, yang memang hanya memiliki akses lihat data.</w:t>
            </w:r>
          </w:p>
        </w:tc>
      </w:tr>
    </w:tbl>
    <w:p>
      <w:pPr>
        <w:pStyle w:val="Heading1"/>
        <w:spacing w:after="200" w:before="400"/>
      </w:pPr>
      <w:r>
        <w:t xml:space="preserve">11. Pertanyaan yang Sering Diajukan (FAQ)</w:t>
      </w:r>
    </w:p>
    <w:p>
      <w:pPr>
        <w:pStyle w:val="Heading2"/>
        <w:spacing w:after="150" w:before="300"/>
      </w:pPr>
      <w:r>
        <w:t xml:space="preserve">Apakah menghapus VLAN dari dashboard benar-benar menghapusnya dari switch?</w:t>
      </w:r>
    </w:p>
    <w:p>
      <w:pPr>
        <w:spacing w:after="160"/>
      </w:pPr>
      <w:r>
        <w:t xml:space="preserve">Ya. Penghapusan di dashboard diteruskan ke perangkat fisik. Pastikan sudah yakin sebelum menghapus.</w:t>
      </w:r>
    </w:p>
    <w:p>
      <w:pPr>
        <w:pStyle w:val="Heading2"/>
        <w:spacing w:after="150" w:before="300"/>
      </w:pPr>
      <w:r>
        <w:t xml:space="preserve">Berapa lama perubahan VLAN diterapkan ke perangkat setelah disimpan?</w:t>
      </w:r>
    </w:p>
    <w:p>
      <w:pPr>
        <w:spacing w:after="160"/>
      </w:pPr>
      <w:r>
        <w:t xml:space="preserve">Biasanya dalam hitungan detik hingga maksimal sekitar satu menit, tergantung jadwal proses sinkronisasi latar belakang yang dikonfigurasi oleh administrator sistem.</w:t>
      </w:r>
    </w:p>
    <w:p>
      <w:pPr>
        <w:pStyle w:val="Heading2"/>
        <w:spacing w:after="150" w:before="300"/>
      </w:pPr>
      <w:r>
        <w:t xml:space="preserve">Apakah saya bisa mengelola VLAN untuk semua merek switch?</w:t>
      </w:r>
    </w:p>
    <w:p>
      <w:pPr>
        <w:spacing w:after="160"/>
      </w:pPr>
      <w:r>
        <w:t xml:space="preserve">Saat manual ini dibuat, VLAN CRUD mendukung perangkat Mikrotik, Cisco, dan Ubiquiti/UniFi. Untuk merek lain, hubungi tim teknis Anda — dukungan untuk vendor tambahan dapat dikembangkan lebih lanjut oleh administrator sistem.</w:t>
      </w:r>
    </w:p>
    <w:p>
      <w:pPr>
        <w:pStyle w:val="Heading2"/>
        <w:spacing w:after="150" w:before="300"/>
      </w:pPr>
      <w:r>
        <w:t xml:space="preserve">Apakah data login dan kredensial perangkat aman?</w:t>
      </w:r>
    </w:p>
    <w:p>
      <w:pPr>
        <w:spacing w:after="160"/>
      </w:pPr>
      <w:r>
        <w:t xml:space="preserve">Password akun pengguna dan kredensial perangkat (SNMP/API) disimpan dalam bentuk terenkripsi, bukan teks biasa.</w:t>
      </w:r>
    </w:p>
    <w:p>
      <w:pPr>
        <w:pStyle w:val="Heading2"/>
        <w:spacing w:after="150" w:before="300"/>
      </w:pPr>
      <w:r>
        <w:t xml:space="preserve">Ke mana saya menghubungi jika ada kendala teknis di luar cakupan manual ini?</w:t>
      </w:r>
    </w:p>
    <w:p>
      <w:pPr>
        <w:spacing w:after="160"/>
      </w:pPr>
      <w:r>
        <w:t xml:space="preserve">Hubungi administrator sistem/tim IT internal Anda yang mengelola instalasi Network NMS ini.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7"/>
    <w:lvlOverride w:ilvl="0">
      <w:startOverride w:val="1"/>
    </w:lvlOverride>
  </w:num>
  <w:num w:numId="7">
    <w:abstractNumId w:val="8"/>
    <w:lvlOverride w:ilvl="0">
      <w:startOverride w:val="1"/>
    </w:lvlOverride>
  </w:num>
  <w:num w:numId="8">
    <w:abstractNumId w:val="9"/>
    <w:lvlOverride w:ilvl="0">
      <w:startOverride w:val="1"/>
    </w:lvlOverride>
  </w:num>
  <w:num w:numId="9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2026-08-20T10:57:47.469Z</dcterms:created>
  <dcterms:modified xsi:type="dcterms:W3CDTF">2026-08-20T10:57:47.469Z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